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92B458" w14:textId="77777777" w:rsidR="001E1ABA" w:rsidRDefault="001E1ABA" w:rsidP="001E1ABA"/>
    <w:p w14:paraId="0A1D5F46" w14:textId="77777777" w:rsidR="001E1ABA" w:rsidRPr="008D23CE" w:rsidRDefault="001E1ABA" w:rsidP="001E1ABA">
      <w:pPr>
        <w:pStyle w:val="NoSpacing"/>
        <w:jc w:val="center"/>
        <w:rPr>
          <w:rFonts w:ascii="Cambria" w:hAnsi="Cambria"/>
          <w:b/>
          <w:sz w:val="96"/>
          <w:szCs w:val="96"/>
        </w:rPr>
      </w:pPr>
      <w:r>
        <w:rPr>
          <w:rFonts w:ascii="Cambria" w:hAnsi="Cambria"/>
          <w:b/>
          <w:sz w:val="96"/>
          <w:szCs w:val="96"/>
        </w:rPr>
        <w:t>COPY PLATFORM</w:t>
      </w:r>
    </w:p>
    <w:p w14:paraId="23DCC8F6" w14:textId="77777777" w:rsidR="001E1ABA" w:rsidRPr="000D35D7" w:rsidRDefault="001E1ABA" w:rsidP="001E1ABA">
      <w:pPr>
        <w:pStyle w:val="NoSpacing"/>
        <w:rPr>
          <w:rFonts w:ascii="Cambria" w:hAnsi="Cambria"/>
          <w:sz w:val="24"/>
          <w:szCs w:val="24"/>
        </w:rPr>
      </w:pPr>
    </w:p>
    <w:p w14:paraId="6816589C" w14:textId="77777777" w:rsidR="001E1ABA" w:rsidRDefault="001E1ABA" w:rsidP="001E1ABA">
      <w:pPr>
        <w:pStyle w:val="NoSpacing"/>
        <w:rPr>
          <w:rFonts w:ascii="Cambria" w:hAnsi="Cambria"/>
          <w:b/>
          <w:sz w:val="24"/>
          <w:szCs w:val="24"/>
        </w:rPr>
      </w:pPr>
    </w:p>
    <w:p w14:paraId="3C52514F" w14:textId="309822EF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 w:rsidRPr="00E007A2">
        <w:rPr>
          <w:rFonts w:ascii="Cambria" w:hAnsi="Cambria"/>
          <w:b/>
          <w:sz w:val="32"/>
          <w:szCs w:val="32"/>
        </w:rPr>
        <w:t xml:space="preserve">Date: </w:t>
      </w:r>
      <w:r w:rsidR="00C073A6">
        <w:rPr>
          <w:rFonts w:ascii="Cambria" w:hAnsi="Cambria"/>
          <w:b/>
          <w:sz w:val="32"/>
          <w:szCs w:val="32"/>
        </w:rPr>
        <w:t>8-18-26</w:t>
      </w:r>
    </w:p>
    <w:p w14:paraId="3D06081C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</w:p>
    <w:p w14:paraId="2B71EDCB" w14:textId="62630F43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 w:rsidRPr="00E007A2">
        <w:rPr>
          <w:rFonts w:ascii="Cambria" w:hAnsi="Cambria"/>
          <w:b/>
          <w:sz w:val="32"/>
          <w:szCs w:val="32"/>
        </w:rPr>
        <w:t xml:space="preserve">Copywriter: </w:t>
      </w:r>
      <w:r w:rsidR="0031534A">
        <w:rPr>
          <w:rFonts w:ascii="Cambria" w:hAnsi="Cambria"/>
          <w:b/>
          <w:sz w:val="32"/>
          <w:szCs w:val="32"/>
        </w:rPr>
        <w:t>Nick</w:t>
      </w:r>
      <w:r w:rsidR="006C63A4">
        <w:rPr>
          <w:rFonts w:ascii="Cambria" w:hAnsi="Cambria"/>
          <w:b/>
          <w:sz w:val="32"/>
          <w:szCs w:val="32"/>
        </w:rPr>
        <w:t xml:space="preserve"> Andrus</w:t>
      </w:r>
      <w:r w:rsidR="0031534A">
        <w:rPr>
          <w:rFonts w:ascii="Cambria" w:hAnsi="Cambria"/>
          <w:b/>
          <w:sz w:val="32"/>
          <w:szCs w:val="32"/>
        </w:rPr>
        <w:t xml:space="preserve">  </w:t>
      </w:r>
    </w:p>
    <w:p w14:paraId="4CBC537F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</w:p>
    <w:p w14:paraId="6FDC054D" w14:textId="1A648086" w:rsidR="001E1ABA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 w:rsidRPr="00E007A2">
        <w:rPr>
          <w:rFonts w:ascii="Cambria" w:hAnsi="Cambria"/>
          <w:b/>
          <w:sz w:val="32"/>
          <w:szCs w:val="32"/>
        </w:rPr>
        <w:t xml:space="preserve">Product: </w:t>
      </w:r>
      <w:r w:rsidR="0031534A">
        <w:rPr>
          <w:rFonts w:ascii="Cambria" w:hAnsi="Cambria"/>
          <w:b/>
          <w:sz w:val="32"/>
          <w:szCs w:val="32"/>
        </w:rPr>
        <w:t>WNM</w:t>
      </w:r>
      <w:r w:rsidR="005E3C4D">
        <w:rPr>
          <w:rFonts w:ascii="Cambria" w:hAnsi="Cambria"/>
          <w:b/>
          <w:sz w:val="32"/>
          <w:szCs w:val="32"/>
        </w:rPr>
        <w:br/>
      </w:r>
      <w:r w:rsidR="005E3C4D">
        <w:rPr>
          <w:rFonts w:ascii="Cambria" w:hAnsi="Cambria"/>
          <w:b/>
          <w:sz w:val="32"/>
          <w:szCs w:val="32"/>
        </w:rPr>
        <w:br/>
        <w:t xml:space="preserve">Video Format: </w:t>
      </w:r>
    </w:p>
    <w:p w14:paraId="4271C039" w14:textId="2A7A6A11" w:rsidR="005E3C4D" w:rsidRPr="005E3C4D" w:rsidRDefault="0031534A" w:rsidP="001E1ABA">
      <w:pPr>
        <w:pStyle w:val="NoSpacing"/>
        <w:numPr>
          <w:ilvl w:val="0"/>
          <w:numId w:val="1"/>
        </w:numPr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Live Webinar (Connected to Conley’s VSL… same content, different delivery) </w:t>
      </w:r>
    </w:p>
    <w:p w14:paraId="66C456D4" w14:textId="77777777" w:rsidR="001E1ABA" w:rsidRPr="00E007A2" w:rsidRDefault="001E1ABA" w:rsidP="001E1ABA">
      <w:pPr>
        <w:pStyle w:val="NoSpacing"/>
        <w:rPr>
          <w:rFonts w:ascii="Cambria" w:hAnsi="Cambria"/>
          <w:sz w:val="32"/>
          <w:szCs w:val="32"/>
        </w:rPr>
      </w:pPr>
    </w:p>
    <w:p w14:paraId="1543E699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 w:rsidRPr="00E007A2">
        <w:rPr>
          <w:rFonts w:ascii="Cambria" w:hAnsi="Cambria"/>
          <w:b/>
          <w:sz w:val="32"/>
          <w:szCs w:val="32"/>
        </w:rPr>
        <w:t>Premise/What is the big idea?</w:t>
      </w:r>
    </w:p>
    <w:p w14:paraId="68F23E6A" w14:textId="46349AB0" w:rsidR="001E1ABA" w:rsidRPr="00E007A2" w:rsidRDefault="0031534A" w:rsidP="001E1ABA">
      <w:pPr>
        <w:pStyle w:val="NoSpacing"/>
        <w:numPr>
          <w:ilvl w:val="0"/>
          <w:numId w:val="1"/>
        </w:numPr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Bryan Bottarelli </w:t>
      </w:r>
      <w:r w:rsidR="006C63A4">
        <w:rPr>
          <w:rFonts w:ascii="Cambria" w:hAnsi="Cambria"/>
          <w:sz w:val="32"/>
          <w:szCs w:val="32"/>
        </w:rPr>
        <w:t>is famous for</w:t>
      </w:r>
      <w:r>
        <w:rPr>
          <w:rFonts w:ascii="Cambria" w:hAnsi="Cambria"/>
          <w:sz w:val="32"/>
          <w:szCs w:val="32"/>
        </w:rPr>
        <w:t xml:space="preserve"> delivering lighting fast same day gains up to 121%... and overnight gains up to 241%... Bryan has uncovered a shocking new way to trade that is making him WAIT a week… for a chance at BIGGER gains of 500% (or more</w:t>
      </w:r>
      <w:r w:rsidR="0078648C">
        <w:rPr>
          <w:rFonts w:ascii="Cambria" w:hAnsi="Cambria"/>
          <w:sz w:val="32"/>
          <w:szCs w:val="32"/>
        </w:rPr>
        <w:t>!</w:t>
      </w:r>
      <w:r>
        <w:rPr>
          <w:rFonts w:ascii="Cambria" w:hAnsi="Cambria"/>
          <w:sz w:val="32"/>
          <w:szCs w:val="32"/>
        </w:rPr>
        <w:t xml:space="preserve">). It’s all thanks </w:t>
      </w:r>
      <w:r w:rsidR="0078648C">
        <w:rPr>
          <w:rFonts w:ascii="Cambria" w:hAnsi="Cambria"/>
          <w:sz w:val="32"/>
          <w:szCs w:val="32"/>
        </w:rPr>
        <w:t xml:space="preserve">a brand-new strategy </w:t>
      </w:r>
      <w:r>
        <w:rPr>
          <w:rFonts w:ascii="Cambria" w:hAnsi="Cambria"/>
          <w:sz w:val="32"/>
          <w:szCs w:val="32"/>
        </w:rPr>
        <w:t xml:space="preserve">regular traders </w:t>
      </w:r>
      <w:r w:rsidR="0078648C">
        <w:rPr>
          <w:rFonts w:ascii="Cambria" w:hAnsi="Cambria"/>
          <w:sz w:val="32"/>
          <w:szCs w:val="32"/>
        </w:rPr>
        <w:t xml:space="preserve">can use </w:t>
      </w:r>
      <w:r w:rsidR="0035197E">
        <w:rPr>
          <w:rFonts w:ascii="Cambria" w:hAnsi="Cambria"/>
          <w:sz w:val="32"/>
          <w:szCs w:val="32"/>
        </w:rPr>
        <w:t xml:space="preserve">to exploit AI trading to get a </w:t>
      </w:r>
      <w:r w:rsidR="0078648C">
        <w:rPr>
          <w:rFonts w:ascii="Cambria" w:hAnsi="Cambria"/>
          <w:sz w:val="32"/>
          <w:szCs w:val="32"/>
        </w:rPr>
        <w:t>98%</w:t>
      </w:r>
      <w:r w:rsidR="0035197E">
        <w:rPr>
          <w:rFonts w:ascii="Cambria" w:hAnsi="Cambria"/>
          <w:sz w:val="32"/>
          <w:szCs w:val="32"/>
        </w:rPr>
        <w:t xml:space="preserve"> winning edge. He calls it</w:t>
      </w:r>
      <w:r>
        <w:rPr>
          <w:rFonts w:ascii="Cambria" w:hAnsi="Cambria"/>
          <w:sz w:val="32"/>
          <w:szCs w:val="32"/>
        </w:rPr>
        <w:t xml:space="preserve">: </w:t>
      </w:r>
      <w:r w:rsidRPr="0031534A">
        <w:rPr>
          <w:rFonts w:ascii="Cambria" w:hAnsi="Cambria"/>
          <w:b/>
          <w:bCs/>
          <w:sz w:val="32"/>
          <w:szCs w:val="32"/>
        </w:rPr>
        <w:t>Flash Rally Trades</w:t>
      </w:r>
      <w:r>
        <w:rPr>
          <w:rFonts w:ascii="Cambria" w:hAnsi="Cambria"/>
          <w:sz w:val="32"/>
          <w:szCs w:val="32"/>
        </w:rPr>
        <w:t xml:space="preserve"> </w:t>
      </w:r>
    </w:p>
    <w:p w14:paraId="3051699C" w14:textId="77777777" w:rsidR="001E1ABA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</w:p>
    <w:p w14:paraId="40A945F8" w14:textId="522B24E3" w:rsidR="0031534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Investment(s)</w:t>
      </w:r>
      <w:r w:rsidRPr="008D47D1">
        <w:rPr>
          <w:rFonts w:ascii="Cambria" w:hAnsi="Cambria"/>
          <w:b/>
          <w:sz w:val="32"/>
          <w:szCs w:val="32"/>
        </w:rPr>
        <w:t>:</w:t>
      </w:r>
      <w:r>
        <w:rPr>
          <w:rFonts w:ascii="Cambria" w:hAnsi="Cambria"/>
          <w:b/>
          <w:sz w:val="32"/>
          <w:szCs w:val="32"/>
        </w:rPr>
        <w:t xml:space="preserve"> </w:t>
      </w:r>
      <w:r w:rsidR="0031534A">
        <w:rPr>
          <w:rFonts w:ascii="Cambria" w:hAnsi="Cambria"/>
          <w:b/>
          <w:sz w:val="32"/>
          <w:szCs w:val="32"/>
        </w:rPr>
        <w:t>New Profit Launch Scanner</w:t>
      </w:r>
    </w:p>
    <w:p w14:paraId="39251876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</w:p>
    <w:p w14:paraId="5F283996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 w:rsidRPr="00E007A2">
        <w:rPr>
          <w:rFonts w:ascii="Cambria" w:hAnsi="Cambria"/>
          <w:b/>
          <w:sz w:val="32"/>
          <w:szCs w:val="32"/>
        </w:rPr>
        <w:t>The Offer</w:t>
      </w:r>
    </w:p>
    <w:p w14:paraId="25361DB7" w14:textId="2483B21A" w:rsidR="001E1ABA" w:rsidRPr="00E007A2" w:rsidRDefault="001E1ABA" w:rsidP="001E1ABA">
      <w:pPr>
        <w:pStyle w:val="NoSpacing"/>
        <w:numPr>
          <w:ilvl w:val="0"/>
          <w:numId w:val="2"/>
        </w:numPr>
        <w:rPr>
          <w:rFonts w:ascii="Cambria" w:hAnsi="Cambria"/>
          <w:sz w:val="32"/>
          <w:szCs w:val="32"/>
        </w:rPr>
      </w:pPr>
      <w:r w:rsidRPr="00E007A2">
        <w:rPr>
          <w:rFonts w:ascii="Cambria" w:hAnsi="Cambria"/>
          <w:sz w:val="32"/>
          <w:szCs w:val="32"/>
        </w:rPr>
        <w:t xml:space="preserve">What is the refund period? </w:t>
      </w:r>
      <w:proofErr w:type="gramStart"/>
      <w:r w:rsidR="0078648C">
        <w:rPr>
          <w:rFonts w:ascii="Cambria" w:hAnsi="Cambria"/>
          <w:sz w:val="32"/>
          <w:szCs w:val="32"/>
        </w:rPr>
        <w:t>9</w:t>
      </w:r>
      <w:r w:rsidR="0031534A">
        <w:rPr>
          <w:rFonts w:ascii="Cambria" w:hAnsi="Cambria"/>
          <w:sz w:val="32"/>
          <w:szCs w:val="32"/>
        </w:rPr>
        <w:t>0 day</w:t>
      </w:r>
      <w:proofErr w:type="gramEnd"/>
      <w:r w:rsidR="0031534A">
        <w:rPr>
          <w:rFonts w:ascii="Cambria" w:hAnsi="Cambria"/>
          <w:sz w:val="32"/>
          <w:szCs w:val="32"/>
        </w:rPr>
        <w:t xml:space="preserve"> money back minus 10%</w:t>
      </w:r>
    </w:p>
    <w:p w14:paraId="281EB060" w14:textId="27E7F2F5" w:rsidR="001E1ABA" w:rsidRPr="00E007A2" w:rsidRDefault="001E1ABA" w:rsidP="001E1ABA">
      <w:pPr>
        <w:pStyle w:val="NoSpacing"/>
        <w:numPr>
          <w:ilvl w:val="0"/>
          <w:numId w:val="2"/>
        </w:numPr>
        <w:rPr>
          <w:rFonts w:ascii="Cambria" w:hAnsi="Cambria"/>
          <w:sz w:val="32"/>
          <w:szCs w:val="32"/>
        </w:rPr>
      </w:pPr>
      <w:r w:rsidRPr="00E007A2">
        <w:rPr>
          <w:rFonts w:ascii="Cambria" w:hAnsi="Cambria"/>
          <w:sz w:val="32"/>
          <w:szCs w:val="32"/>
        </w:rPr>
        <w:t xml:space="preserve">Is there a processing fee? </w:t>
      </w:r>
      <w:r w:rsidR="0031534A">
        <w:rPr>
          <w:rFonts w:ascii="Cambria" w:hAnsi="Cambria"/>
          <w:sz w:val="32"/>
          <w:szCs w:val="32"/>
        </w:rPr>
        <w:t>10%</w:t>
      </w:r>
    </w:p>
    <w:p w14:paraId="3C6123DF" w14:textId="0E39B7FE" w:rsidR="001E1ABA" w:rsidRPr="00E007A2" w:rsidRDefault="001E1ABA" w:rsidP="001E1ABA">
      <w:pPr>
        <w:pStyle w:val="NoSpacing"/>
        <w:numPr>
          <w:ilvl w:val="0"/>
          <w:numId w:val="2"/>
        </w:numPr>
        <w:rPr>
          <w:rFonts w:ascii="Cambria" w:hAnsi="Cambria"/>
          <w:sz w:val="32"/>
          <w:szCs w:val="32"/>
        </w:rPr>
      </w:pPr>
      <w:r w:rsidRPr="00E007A2">
        <w:rPr>
          <w:rFonts w:ascii="Cambria" w:hAnsi="Cambria"/>
          <w:sz w:val="32"/>
          <w:szCs w:val="32"/>
        </w:rPr>
        <w:t>Price</w:t>
      </w:r>
      <w:r w:rsidR="0031534A">
        <w:rPr>
          <w:rFonts w:ascii="Cambria" w:hAnsi="Cambria"/>
          <w:sz w:val="32"/>
          <w:szCs w:val="32"/>
        </w:rPr>
        <w:t xml:space="preserve">: 2,797 lifetime (199 maintenance) </w:t>
      </w:r>
      <w:r w:rsidR="00C073A6">
        <w:rPr>
          <w:rFonts w:ascii="Cambria" w:hAnsi="Cambria"/>
          <w:sz w:val="32"/>
          <w:szCs w:val="32"/>
        </w:rPr>
        <w:t xml:space="preserve">given in presentation, also give the “click on the button to see a way to get in even cheaper with today’s special event deal” – can give them the yearly option on the OF. </w:t>
      </w:r>
    </w:p>
    <w:p w14:paraId="75AA0969" w14:textId="77777777" w:rsidR="001E1ABA" w:rsidRDefault="001E1ABA" w:rsidP="001E1ABA">
      <w:pPr>
        <w:pStyle w:val="NoSpacing"/>
        <w:numPr>
          <w:ilvl w:val="0"/>
          <w:numId w:val="2"/>
        </w:numPr>
        <w:rPr>
          <w:rFonts w:ascii="Cambria" w:hAnsi="Cambria"/>
          <w:sz w:val="32"/>
          <w:szCs w:val="32"/>
        </w:rPr>
      </w:pPr>
      <w:proofErr w:type="spellStart"/>
      <w:r w:rsidRPr="00E007A2">
        <w:rPr>
          <w:rFonts w:ascii="Cambria" w:hAnsi="Cambria"/>
          <w:sz w:val="32"/>
          <w:szCs w:val="32"/>
        </w:rPr>
        <w:lastRenderedPageBreak/>
        <w:t>Any</w:t>
      </w:r>
      <w:proofErr w:type="spellEnd"/>
      <w:r w:rsidRPr="00E007A2">
        <w:rPr>
          <w:rFonts w:ascii="Cambria" w:hAnsi="Cambria"/>
          <w:sz w:val="32"/>
          <w:szCs w:val="32"/>
        </w:rPr>
        <w:t xml:space="preserve"> new guarantees: No</w:t>
      </w:r>
    </w:p>
    <w:p w14:paraId="1737F476" w14:textId="77777777" w:rsidR="001E1ABA" w:rsidRPr="00E007A2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</w:p>
    <w:p w14:paraId="58AA1B52" w14:textId="77777777" w:rsidR="001E1ABA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Important Notes:</w:t>
      </w:r>
    </w:p>
    <w:p w14:paraId="10E70B6F" w14:textId="77777777" w:rsidR="001E1ABA" w:rsidRPr="008D47D1" w:rsidRDefault="001E1ABA" w:rsidP="001E1ABA">
      <w:pPr>
        <w:pStyle w:val="NoSpacing"/>
        <w:rPr>
          <w:rFonts w:ascii="Cambria" w:hAnsi="Cambria"/>
          <w:b/>
          <w:sz w:val="32"/>
          <w:szCs w:val="32"/>
        </w:rPr>
      </w:pPr>
    </w:p>
    <w:p w14:paraId="50387F40" w14:textId="3D336FF4" w:rsidR="005D6FA7" w:rsidRPr="0031534A" w:rsidRDefault="0031534A" w:rsidP="001E1ABA">
      <w:pPr>
        <w:pStyle w:val="NoSpacing"/>
        <w:numPr>
          <w:ilvl w:val="0"/>
          <w:numId w:val="1"/>
        </w:numPr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sz w:val="32"/>
          <w:szCs w:val="32"/>
        </w:rPr>
        <w:t>New Scanner</w:t>
      </w:r>
    </w:p>
    <w:p w14:paraId="27693D46" w14:textId="7E0D3C44" w:rsidR="0031534A" w:rsidRPr="0031534A" w:rsidRDefault="0031534A" w:rsidP="001E1ABA">
      <w:pPr>
        <w:pStyle w:val="NoSpacing"/>
        <w:numPr>
          <w:ilvl w:val="0"/>
          <w:numId w:val="1"/>
        </w:numPr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Live Demo </w:t>
      </w:r>
    </w:p>
    <w:p w14:paraId="642FF041" w14:textId="03DD6BF5" w:rsidR="0031534A" w:rsidRPr="008D47D1" w:rsidRDefault="0031534A" w:rsidP="001E1ABA">
      <w:pPr>
        <w:pStyle w:val="NoSpacing"/>
        <w:numPr>
          <w:ilvl w:val="0"/>
          <w:numId w:val="1"/>
        </w:numPr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Live pick(s) in webinar </w:t>
      </w:r>
    </w:p>
    <w:p w14:paraId="5C73D418" w14:textId="77777777" w:rsidR="001E1ABA" w:rsidRPr="00C10D19" w:rsidRDefault="001E1ABA" w:rsidP="001E1ABA"/>
    <w:p w14:paraId="64129AEB" w14:textId="77777777" w:rsidR="001E1ABA" w:rsidRDefault="001E1ABA"/>
    <w:sectPr w:rsidR="001E1A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D00C21"/>
    <w:multiLevelType w:val="hybridMultilevel"/>
    <w:tmpl w:val="44F03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E5412"/>
    <w:multiLevelType w:val="hybridMultilevel"/>
    <w:tmpl w:val="0CF8E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618999">
    <w:abstractNumId w:val="0"/>
  </w:num>
  <w:num w:numId="2" w16cid:durableId="26588810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ABA"/>
    <w:rsid w:val="001E1ABA"/>
    <w:rsid w:val="002E60DA"/>
    <w:rsid w:val="0031534A"/>
    <w:rsid w:val="0035197E"/>
    <w:rsid w:val="004240E2"/>
    <w:rsid w:val="005D6FA7"/>
    <w:rsid w:val="005E3C4D"/>
    <w:rsid w:val="0061380B"/>
    <w:rsid w:val="00625632"/>
    <w:rsid w:val="00642747"/>
    <w:rsid w:val="006C63A4"/>
    <w:rsid w:val="0078648C"/>
    <w:rsid w:val="007B581F"/>
    <w:rsid w:val="00864174"/>
    <w:rsid w:val="00920746"/>
    <w:rsid w:val="00AD6FCD"/>
    <w:rsid w:val="00B26638"/>
    <w:rsid w:val="00BB19EF"/>
    <w:rsid w:val="00C073A6"/>
    <w:rsid w:val="00C16C45"/>
    <w:rsid w:val="00CB0EF8"/>
    <w:rsid w:val="00E77026"/>
    <w:rsid w:val="00F0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18B877"/>
  <w15:chartTrackingRefBased/>
  <w15:docId w15:val="{205BE3B6-C8CE-BB4B-BB54-472AA4BFE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ABA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1A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A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1A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A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A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A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A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A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A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A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A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1A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A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A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A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A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A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A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A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A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A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A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A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A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A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A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A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A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ABA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1E1ABA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6C63A4"/>
    <w:pPr>
      <w:spacing w:after="0" w:line="240" w:lineRule="auto"/>
    </w:pPr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</Words>
  <Characters>858</Characters>
  <Application>Microsoft Office Word</Application>
  <DocSecurity>0</DocSecurity>
  <Lines>47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Conley Braun</dc:creator>
  <cp:keywords/>
  <dc:description/>
  <cp:lastModifiedBy>Nick Andrus</cp:lastModifiedBy>
  <cp:revision>3</cp:revision>
  <dcterms:created xsi:type="dcterms:W3CDTF">2026-08-18T14:54:00Z</dcterms:created>
  <dcterms:modified xsi:type="dcterms:W3CDTF">2026-08-18T14:55:00Z</dcterms:modified>
</cp:coreProperties>
</file>