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2B458" w14:textId="77777777" w:rsidR="001E1ABA" w:rsidRDefault="001E1ABA" w:rsidP="001E1ABA"/>
    <w:p w14:paraId="0A1D5F46" w14:textId="77777777" w:rsidR="001E1ABA" w:rsidRPr="008D23CE" w:rsidRDefault="001E1ABA" w:rsidP="001E1ABA">
      <w:pPr>
        <w:pStyle w:val="NoSpacing"/>
        <w:jc w:val="center"/>
        <w:rPr>
          <w:rFonts w:ascii="Cambria" w:hAnsi="Cambria"/>
          <w:b/>
          <w:sz w:val="96"/>
          <w:szCs w:val="96"/>
        </w:rPr>
      </w:pPr>
      <w:r>
        <w:rPr>
          <w:rFonts w:ascii="Cambria" w:hAnsi="Cambria"/>
          <w:b/>
          <w:sz w:val="96"/>
          <w:szCs w:val="96"/>
        </w:rPr>
        <w:t>COPY PLATFORM</w:t>
      </w:r>
    </w:p>
    <w:p w14:paraId="23DCC8F6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6816589C" w14:textId="77777777" w:rsidR="001E1ABA" w:rsidRDefault="001E1ABA" w:rsidP="001E1ABA">
      <w:pPr>
        <w:pStyle w:val="NoSpacing"/>
        <w:rPr>
          <w:rFonts w:ascii="Cambria" w:hAnsi="Cambria"/>
          <w:b/>
          <w:sz w:val="24"/>
          <w:szCs w:val="24"/>
        </w:rPr>
      </w:pPr>
    </w:p>
    <w:p w14:paraId="3C52514F" w14:textId="51D9C190" w:rsidR="001E1ABA" w:rsidRPr="00114D7C" w:rsidRDefault="001E1ABA" w:rsidP="001E1ABA">
      <w:pPr>
        <w:pStyle w:val="NoSpacing"/>
        <w:rPr>
          <w:rFonts w:ascii="Cambria" w:hAnsi="Cambria"/>
          <w:bCs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 xml:space="preserve">Date: </w:t>
      </w:r>
      <w:r w:rsidR="00114D7C">
        <w:rPr>
          <w:rFonts w:ascii="Cambria" w:hAnsi="Cambria"/>
          <w:bCs/>
          <w:sz w:val="32"/>
          <w:szCs w:val="32"/>
        </w:rPr>
        <w:t>July 10, 2026</w:t>
      </w:r>
    </w:p>
    <w:p w14:paraId="3D06081C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2B71EDCB" w14:textId="72FCF0BB" w:rsidR="001E1ABA" w:rsidRPr="00114D7C" w:rsidRDefault="001E1ABA" w:rsidP="001E1ABA">
      <w:pPr>
        <w:pStyle w:val="NoSpacing"/>
        <w:rPr>
          <w:rFonts w:ascii="Cambria" w:hAnsi="Cambria"/>
          <w:bCs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 xml:space="preserve">Copywriter: </w:t>
      </w:r>
      <w:r w:rsidR="00114D7C">
        <w:rPr>
          <w:rFonts w:ascii="Cambria" w:hAnsi="Cambria"/>
          <w:bCs/>
          <w:sz w:val="32"/>
          <w:szCs w:val="32"/>
        </w:rPr>
        <w:t>Brian Mansfield/Maverick Publishing for Bove Copy Group</w:t>
      </w:r>
    </w:p>
    <w:p w14:paraId="4CBC537F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6FDC054D" w14:textId="1E3FC2AA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 xml:space="preserve">Product: </w:t>
      </w:r>
      <w:r w:rsidR="00114D7C">
        <w:rPr>
          <w:rFonts w:ascii="Cambria" w:hAnsi="Cambria"/>
          <w:bCs/>
          <w:sz w:val="32"/>
          <w:szCs w:val="32"/>
        </w:rPr>
        <w:t>Matt McCall F/E</w:t>
      </w:r>
      <w:r w:rsidR="005E3C4D">
        <w:rPr>
          <w:rFonts w:ascii="Cambria" w:hAnsi="Cambria"/>
          <w:b/>
          <w:sz w:val="32"/>
          <w:szCs w:val="32"/>
        </w:rPr>
        <w:br/>
      </w:r>
      <w:r w:rsidR="005E3C4D">
        <w:rPr>
          <w:rFonts w:ascii="Cambria" w:hAnsi="Cambria"/>
          <w:b/>
          <w:sz w:val="32"/>
          <w:szCs w:val="32"/>
        </w:rPr>
        <w:br/>
        <w:t xml:space="preserve">Video Format: </w:t>
      </w:r>
    </w:p>
    <w:p w14:paraId="4271C039" w14:textId="21F152DF" w:rsidR="005E3C4D" w:rsidRPr="005E3C4D" w:rsidRDefault="00114D7C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>VSL</w:t>
      </w:r>
    </w:p>
    <w:p w14:paraId="66C456D4" w14:textId="77777777" w:rsidR="001E1ABA" w:rsidRPr="00E007A2" w:rsidRDefault="001E1ABA" w:rsidP="001E1ABA">
      <w:pPr>
        <w:pStyle w:val="NoSpacing"/>
        <w:rPr>
          <w:rFonts w:ascii="Cambria" w:hAnsi="Cambria"/>
          <w:sz w:val="32"/>
          <w:szCs w:val="32"/>
        </w:rPr>
      </w:pPr>
    </w:p>
    <w:p w14:paraId="1543E699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>Premise/What is the big idea?</w:t>
      </w:r>
    </w:p>
    <w:p w14:paraId="68F23E6A" w14:textId="74100D41" w:rsidR="001E1ABA" w:rsidRPr="00E007A2" w:rsidRDefault="00114D7C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>Matt McCall has identified the ‘Next AI’ in a tiny machine he’s calling ‘Project Q’ (Name may not stick). Project Q is Quantum computing, which Matt is calling his next 10x idea</w:t>
      </w:r>
    </w:p>
    <w:p w14:paraId="3051699C" w14:textId="77777777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3E4D5E3D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Investment(s)</w:t>
      </w:r>
      <w:r w:rsidRPr="008D47D1">
        <w:rPr>
          <w:rFonts w:ascii="Cambria" w:hAnsi="Cambria"/>
          <w:b/>
          <w:sz w:val="32"/>
          <w:szCs w:val="32"/>
        </w:rPr>
        <w:t>:</w:t>
      </w:r>
      <w:r>
        <w:rPr>
          <w:rFonts w:ascii="Cambria" w:hAnsi="Cambria"/>
          <w:b/>
          <w:sz w:val="32"/>
          <w:szCs w:val="32"/>
        </w:rPr>
        <w:t xml:space="preserve"> </w:t>
      </w:r>
    </w:p>
    <w:p w14:paraId="39251876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5F283996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>The Offer</w:t>
      </w:r>
    </w:p>
    <w:p w14:paraId="25361DB7" w14:textId="122C7FBD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 w:rsidRPr="00E007A2">
        <w:rPr>
          <w:rFonts w:ascii="Cambria" w:hAnsi="Cambria"/>
          <w:sz w:val="32"/>
          <w:szCs w:val="32"/>
        </w:rPr>
        <w:t>What is the refund period?</w:t>
      </w:r>
      <w:r w:rsidR="00114D7C">
        <w:rPr>
          <w:rFonts w:ascii="Cambria" w:hAnsi="Cambria"/>
          <w:sz w:val="32"/>
          <w:szCs w:val="32"/>
        </w:rPr>
        <w:t xml:space="preserve"> Standard f/e</w:t>
      </w:r>
      <w:r w:rsidRPr="00E007A2">
        <w:rPr>
          <w:rFonts w:ascii="Cambria" w:hAnsi="Cambria"/>
          <w:sz w:val="32"/>
          <w:szCs w:val="32"/>
        </w:rPr>
        <w:t xml:space="preserve"> </w:t>
      </w:r>
    </w:p>
    <w:p w14:paraId="281EB060" w14:textId="77777777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 w:rsidRPr="00E007A2">
        <w:rPr>
          <w:rFonts w:ascii="Cambria" w:hAnsi="Cambria"/>
          <w:sz w:val="32"/>
          <w:szCs w:val="32"/>
        </w:rPr>
        <w:t>Is there a processing fee? And how much? No</w:t>
      </w:r>
    </w:p>
    <w:p w14:paraId="3C6123DF" w14:textId="77777777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 w:rsidRPr="00E007A2">
        <w:rPr>
          <w:rFonts w:ascii="Cambria" w:hAnsi="Cambria"/>
          <w:sz w:val="32"/>
          <w:szCs w:val="32"/>
        </w:rPr>
        <w:t>Price? $49 but probably a tiered offer to try to get the cart value up.</w:t>
      </w:r>
    </w:p>
    <w:p w14:paraId="75AA0969" w14:textId="77777777" w:rsidR="001E1ABA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 w:rsidRPr="00E007A2">
        <w:rPr>
          <w:rFonts w:ascii="Cambria" w:hAnsi="Cambria"/>
          <w:sz w:val="32"/>
          <w:szCs w:val="32"/>
        </w:rPr>
        <w:t>Any new guarantees: No</w:t>
      </w:r>
    </w:p>
    <w:p w14:paraId="1737F476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58AA1B52" w14:textId="7106C011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Important Notes:</w:t>
      </w:r>
      <w:r w:rsidR="00114D7C">
        <w:rPr>
          <w:rFonts w:ascii="Cambria" w:hAnsi="Cambria"/>
          <w:b/>
          <w:sz w:val="32"/>
          <w:szCs w:val="32"/>
        </w:rPr>
        <w:t xml:space="preserve"> No additional notes. Standard </w:t>
      </w:r>
      <w:proofErr w:type="gramStart"/>
      <w:r w:rsidR="00114D7C">
        <w:rPr>
          <w:rFonts w:ascii="Cambria" w:hAnsi="Cambria"/>
          <w:b/>
          <w:sz w:val="32"/>
          <w:szCs w:val="32"/>
        </w:rPr>
        <w:t>studio</w:t>
      </w:r>
      <w:proofErr w:type="gramEnd"/>
      <w:r w:rsidR="00114D7C">
        <w:rPr>
          <w:rFonts w:ascii="Cambria" w:hAnsi="Cambria"/>
          <w:b/>
          <w:sz w:val="32"/>
          <w:szCs w:val="32"/>
        </w:rPr>
        <w:t xml:space="preserve"> shoot and script/teleprompter. Props likely, but will be printed</w:t>
      </w:r>
    </w:p>
    <w:p w14:paraId="10E70B6F" w14:textId="77777777" w:rsidR="001E1ABA" w:rsidRPr="008D47D1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0AAE515B" w14:textId="3C2E1C8B" w:rsidR="001E1ABA" w:rsidRPr="005D6FA7" w:rsidRDefault="005D6FA7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Big or new changes (new product, </w:t>
      </w:r>
      <w:proofErr w:type="spellStart"/>
      <w:r>
        <w:rPr>
          <w:rFonts w:ascii="Cambria" w:hAnsi="Cambria"/>
          <w:sz w:val="32"/>
          <w:szCs w:val="32"/>
        </w:rPr>
        <w:t>etc</w:t>
      </w:r>
      <w:proofErr w:type="spellEnd"/>
      <w:r>
        <w:rPr>
          <w:rFonts w:ascii="Cambria" w:hAnsi="Cambria"/>
          <w:sz w:val="32"/>
          <w:szCs w:val="32"/>
        </w:rPr>
        <w:t>) u</w:t>
      </w:r>
      <w:r w:rsidR="001E1ABA">
        <w:rPr>
          <w:rFonts w:ascii="Cambria" w:hAnsi="Cambria"/>
          <w:sz w:val="32"/>
          <w:szCs w:val="32"/>
        </w:rPr>
        <w:t>nusual aspects</w:t>
      </w:r>
      <w:r w:rsidR="001E1ABA" w:rsidRPr="008D47D1">
        <w:rPr>
          <w:rFonts w:ascii="Cambria" w:hAnsi="Cambria"/>
          <w:sz w:val="32"/>
          <w:szCs w:val="32"/>
        </w:rPr>
        <w:t>.</w:t>
      </w:r>
    </w:p>
    <w:p w14:paraId="50387F40" w14:textId="7116CFD6" w:rsidR="005D6FA7" w:rsidRPr="008D47D1" w:rsidRDefault="005D6FA7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>Tech needs, important components needed.</w:t>
      </w:r>
    </w:p>
    <w:p w14:paraId="5C73D418" w14:textId="77777777" w:rsidR="001E1ABA" w:rsidRPr="00C10D19" w:rsidRDefault="001E1ABA" w:rsidP="001E1ABA"/>
    <w:p w14:paraId="64129AEB" w14:textId="77777777" w:rsidR="001E1ABA" w:rsidRDefault="001E1ABA"/>
    <w:sectPr w:rsidR="001E1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00C21"/>
    <w:multiLevelType w:val="hybridMultilevel"/>
    <w:tmpl w:val="44F03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E5412"/>
    <w:multiLevelType w:val="hybridMultilevel"/>
    <w:tmpl w:val="0CF8E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618999">
    <w:abstractNumId w:val="0"/>
  </w:num>
  <w:num w:numId="2" w16cid:durableId="265888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BA"/>
    <w:rsid w:val="00083396"/>
    <w:rsid w:val="00114D7C"/>
    <w:rsid w:val="001E1ABA"/>
    <w:rsid w:val="005D6FA7"/>
    <w:rsid w:val="005E3C4D"/>
    <w:rsid w:val="00BB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8B877"/>
  <w15:chartTrackingRefBased/>
  <w15:docId w15:val="{205BE3B6-C8CE-BB4B-BB54-472AA4BF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ABA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A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A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A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A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A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A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A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A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A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A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A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A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A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A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A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A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A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A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A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A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A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AB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E1AB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127</Words>
  <Characters>661</Characters>
  <Application>Microsoft Office Word</Application>
  <DocSecurity>0</DocSecurity>
  <Lines>55</Lines>
  <Paragraphs>32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 Braun</dc:creator>
  <cp:keywords/>
  <dc:description/>
  <cp:lastModifiedBy>Brian Mansfield</cp:lastModifiedBy>
  <cp:revision>2</cp:revision>
  <dcterms:created xsi:type="dcterms:W3CDTF">2026-07-10T15:33:00Z</dcterms:created>
  <dcterms:modified xsi:type="dcterms:W3CDTF">2026-07-10T15:33:00Z</dcterms:modified>
</cp:coreProperties>
</file>